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MIETVERTRAG für einen Parkplatz / Tiefgaragen-Stellplatz</w:t>
      </w:r>
    </w:p>
    <w:p>
      <w:r>
        <w:rPr>
          <w:b w:val="0"/>
          <w:i/>
          <w:color w:val="64748B"/>
          <w:sz w:val="17"/>
        </w:rPr>
        <w:t>Unverbindliche Mustervorlage · bereitgestellt von Stellos AG (audit.stellos.com) · Stand Juli 2026</w:t>
      </w:r>
    </w:p>
    <w:p>
      <w:r>
        <w:rPr>
          <w:b/>
          <w:sz w:val="26"/>
        </w:rPr>
        <w:t>1. Vertragsparteien</w:t>
      </w:r>
    </w:p>
    <w:p>
      <w:r>
        <w:rPr>
          <w:b w:val="0"/>
          <w:i w:val="0"/>
        </w:rPr>
        <w:t>Vermieter/in: Name/Firma: ______________________________  Adresse: ______________________________</w:t>
      </w:r>
    </w:p>
    <w:p>
      <w:r>
        <w:rPr>
          <w:b w:val="0"/>
          <w:i w:val="0"/>
        </w:rPr>
        <w:t>Mieter/in: Name/Firma: ______________________________  Adresse: ______________________________</w:t>
      </w:r>
    </w:p>
    <w:p>
      <w:r>
        <w:rPr>
          <w:b/>
          <w:sz w:val="26"/>
        </w:rPr>
        <w:t>2. Mietobjekt</w:t>
      </w:r>
    </w:p>
    <w:p>
      <w:r>
        <w:rPr>
          <w:b w:val="0"/>
          <w:i w:val="0"/>
        </w:rPr>
        <w:t>Der Vermieter vermietet dem Mieter den folgenden Stellplatz: Liegenschaft/Adresse: ______________________________ , Stellplatz-Nr.: ________ , Art (Tiefgarage / Aussenparkplatz / gedeckt): ______________ , inkl. Zugangsmittel (Badge/Schlüssel/Fernbedienung, Anzahl): ______________ .</w:t>
      </w:r>
    </w:p>
    <w:p>
      <w:r>
        <w:rPr>
          <w:b/>
          <w:sz w:val="26"/>
        </w:rPr>
        <w:t>3. Mietbeginn und Dauer</w:t>
      </w:r>
    </w:p>
    <w:p>
      <w:r>
        <w:rPr>
          <w:b w:val="0"/>
          <w:i w:val="0"/>
        </w:rPr>
        <w:t>Mietbeginn: ____________ . Der Vertrag läuft auf unbestimmte Zeit und kann von beiden Parteien mit einer Frist von ____ Monaten auf Ende eines Monats schriftlich gekündigt werden. / Alternativ: befristet bis ____________ .</w:t>
      </w:r>
    </w:p>
    <w:p>
      <w:r>
        <w:rPr>
          <w:b/>
          <w:sz w:val="26"/>
        </w:rPr>
        <w:t>4. Mietzins und Zahlung</w:t>
      </w:r>
    </w:p>
    <w:p>
      <w:r>
        <w:rPr>
          <w:b w:val="0"/>
          <w:i w:val="0"/>
        </w:rPr>
        <w:t>Der monatliche Mietzins beträgt CHF/EUR ________ , zahlbar monatlich im Voraus jeweils bis zum ____. des Monats auf das Konto: IBAN ______________________________ . Allfällige Nebenkosten (z.B. Strom für Ladestation): ______________________________ .</w:t>
      </w:r>
    </w:p>
    <w:p>
      <w:r>
        <w:rPr>
          <w:b/>
          <w:sz w:val="26"/>
        </w:rPr>
        <w:t>5. Nutzung</w:t>
      </w:r>
    </w:p>
    <w:p>
      <w:r>
        <w:rPr>
          <w:b w:val="0"/>
          <w:i w:val="0"/>
        </w:rPr>
        <w:t>Der Stellplatz dient ausschliesslich dem Abstellen eines Personenwagens / Motorrads (Kennzeichen, sofern fest zugeordnet: ____________ ). Die Lagerung von Gegenständen, insbesondere von feuergefährlichen Stoffen, ist untersagt. Reparatur- und Reinigungsarbeiten am Fahrzeug sind auf dem Stellplatz nicht gestattet. Die Hausordnung der Liegenschaft ist Bestandteil dieses Vertrags.</w:t>
      </w:r>
    </w:p>
    <w:p>
      <w:r>
        <w:rPr>
          <w:b/>
          <w:sz w:val="26"/>
        </w:rPr>
        <w:t>6. Untervermietung und Weitergabe</w:t>
      </w:r>
    </w:p>
    <w:p>
      <w:r>
        <w:rPr>
          <w:b w:val="0"/>
          <w:i w:val="0"/>
        </w:rPr>
        <w:t>Eine Untervermietung oder Weitergabe des Stellplatzes an Dritte bedarf der vorgängigen schriftlichen Zustimmung des Vermieters.</w:t>
      </w:r>
    </w:p>
    <w:p>
      <w:r>
        <w:rPr>
          <w:b/>
          <w:sz w:val="26"/>
        </w:rPr>
        <w:t>7. Haftung</w:t>
      </w:r>
    </w:p>
    <w:p>
      <w:r>
        <w:rPr>
          <w:b w:val="0"/>
          <w:i w:val="0"/>
        </w:rPr>
        <w:t>Das Abstellen des Fahrzeugs erfolgt auf eigene Gefahr. Der Vermieter haftet nicht für Beschädigung, Verlust oder Diebstahl des Fahrzeugs oder darin befindlicher Gegenstände, soweit gesetzlich zulässig. Der Mieter haftet für Schäden, die er, seine Fahrzeuge oder von ihm zugelassene Personen an der Parkierungsanlage verursachen.</w:t>
      </w:r>
    </w:p>
    <w:p>
      <w:r>
        <w:rPr>
          <w:b/>
          <w:sz w:val="26"/>
        </w:rPr>
        <w:t>8. Zugangsmittel und Rückgabe</w:t>
      </w:r>
    </w:p>
    <w:p>
      <w:r>
        <w:rPr>
          <w:b w:val="0"/>
          <w:i w:val="0"/>
        </w:rPr>
        <w:t>Zugangsmittel bleiben Eigentum des Vermieters. Bei Verlust ist der Vermieter unverzüglich zu informieren; die Kosten für Ersatz und allfällige Umprogrammierung trägt der Mieter. Bei Vertragsende sind der Stellplatz geräumt und sauber zu übergeben und sämtliche Zugangsmittel zurückzugeben.</w:t>
      </w:r>
    </w:p>
    <w:p>
      <w:r>
        <w:rPr>
          <w:b/>
          <w:sz w:val="26"/>
        </w:rPr>
        <w:t>9. Besondere Vereinbarungen</w:t>
      </w:r>
    </w:p>
    <w:p>
      <w:r>
        <w:rPr>
          <w:b w:val="0"/>
          <w:i w:val="0"/>
        </w:rPr>
        <w:t>________________________________________________________________________</w:t>
      </w:r>
    </w:p>
    <w:p>
      <w:r>
        <w:rPr>
          <w:b w:val="0"/>
          <w:i w:val="0"/>
        </w:rPr>
        <w:t>________________________________________________________________________</w:t>
      </w:r>
    </w:p>
    <w:p>
      <w:r>
        <w:rPr>
          <w:b/>
          <w:sz w:val="26"/>
        </w:rPr>
        <w:t>10. Anwendbares Recht und Gerichtsstand</w:t>
      </w:r>
    </w:p>
    <w:p>
      <w:r>
        <w:rPr>
          <w:b w:val="0"/>
          <w:i w:val="0"/>
        </w:rPr>
        <w:t>Auf diesen Vertrag ist das Recht am Ort der Liegenschaft anwendbar. Gerichtsstand ist, soweit gesetzlich zulässig, der Ort der Liegenschaft.</w:t>
      </w:r>
    </w:p>
    <w:p/>
    <w:p>
      <w:r>
        <w:rPr>
          <w:b w:val="0"/>
          <w:i w:val="0"/>
        </w:rPr>
        <w:t>Ort/Datum: ____________________          Ort/Datum: ____________________</w:t>
      </w:r>
    </w:p>
    <w:p>
      <w:r>
        <w:rPr>
          <w:b w:val="0"/>
          <w:i w:val="0"/>
        </w:rPr>
        <w:t>Vermieter/in: __________________          Mieter/in: ____________________</w:t>
      </w:r>
    </w:p>
    <w:p/>
    <w:p>
      <w:r>
        <w:rPr>
          <w:b w:val="0"/>
          <w:i/>
          <w:color w:val="64748B"/>
          <w:sz w:val="16"/>
        </w:rPr>
        <w:t>Hinweis: Diese Vorlage ist ein unverbindliches Muster und ersetzt keine Rechtsberatung. Prüfen Sie den Vertrag vor Verwendung auf Ihre Situation und das anwendbare Recht (insbesondere bei Kopplung an einen Wohnungs- oder Geschäftsmietvertrag) oder ziehen Sie eine Fachperson bei. Stellos AG übernimmt keine Haftung für die Verwendung.</w:t>
      </w:r>
    </w:p>
    <w:sectPr w:rsidR="00FC693F" w:rsidRPr="0006063C" w:rsidSect="00034616">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